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108.00048828125" w:line="240" w:lineRule="auto"/>
        <w:ind w:left="720" w:right="1234.7509765625" w:firstLine="0"/>
        <w:rPr>
          <w:color w:val="3a7c22"/>
          <w:sz w:val="44"/>
          <w:szCs w:val="44"/>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048828125" w:line="240" w:lineRule="auto"/>
        <w:ind w:left="0" w:right="210" w:firstLine="0"/>
        <w:jc w:val="center"/>
        <w:rPr>
          <w:rFonts w:ascii="Arial" w:cs="Arial" w:eastAsia="Arial" w:hAnsi="Arial"/>
          <w:b w:val="0"/>
          <w:bCs w:val="0"/>
          <w:i w:val="0"/>
          <w:iCs w:val="0"/>
          <w:smallCaps w:val="0"/>
          <w:strike w:val="0"/>
          <w:color w:val="3a7c22"/>
          <w:sz w:val="43.91999816894531"/>
          <w:szCs w:val="43.91999816894531"/>
          <w:u w:val="none"/>
          <w:shd w:fill="auto" w:val="clear"/>
          <w:vertAlign w:val="baseline"/>
        </w:rPr>
      </w:pPr>
      <w:r w:rsidDel="00000000" w:rsidR="00000000" w:rsidRPr="00000000">
        <w:rPr>
          <w:color w:val="3a7c22"/>
          <w:sz w:val="43.91999816894531"/>
          <w:szCs w:val="43.91999816894531"/>
        </w:rPr>
        <w:drawing>
          <wp:anchor allowOverlap="1" behindDoc="0" distB="57150" distT="57150" distL="57150" distR="57150" hidden="0" layoutInCell="1" locked="0" relativeHeight="0" simplePos="0">
            <wp:simplePos x="0" y="0"/>
            <wp:positionH relativeFrom="page">
              <wp:posOffset>904875</wp:posOffset>
            </wp:positionH>
            <wp:positionV relativeFrom="page">
              <wp:posOffset>1154430</wp:posOffset>
            </wp:positionV>
            <wp:extent cx="2871787" cy="866775"/>
            <wp:effectExtent b="0" l="0" r="0" t="0"/>
            <wp:wrapTopAndBottom distB="57150" distT="5715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871787" cy="866775"/>
                    </a:xfrm>
                    <a:prstGeom prst="rect"/>
                    <a:ln/>
                  </pic:spPr>
                </pic:pic>
              </a:graphicData>
            </a:graphic>
          </wp:anchor>
        </w:drawing>
      </w:r>
      <w:r w:rsidDel="00000000" w:rsidR="00000000" w:rsidRPr="00000000">
        <w:rPr>
          <w:color w:val="3a7c22"/>
          <w:sz w:val="43.91999816894531"/>
          <w:szCs w:val="43.91999816894531"/>
          <w:rtl w:val="0"/>
        </w:rPr>
        <w:t xml:space="preserve">Diocese of Raleigh </w:t>
      </w:r>
      <w:r w:rsidDel="00000000" w:rsidR="00000000" w:rsidRPr="00000000">
        <w:rPr>
          <w:rFonts w:ascii="Arial" w:cs="Arial" w:eastAsia="Arial" w:hAnsi="Arial"/>
          <w:b w:val="0"/>
          <w:bCs w:val="0"/>
          <w:i w:val="0"/>
          <w:iCs w:val="0"/>
          <w:smallCaps w:val="0"/>
          <w:strike w:val="0"/>
          <w:color w:val="3a7c22"/>
          <w:sz w:val="43.91999816894531"/>
          <w:szCs w:val="43.91999816894531"/>
          <w:u w:val="none"/>
          <w:shd w:fill="auto" w:val="clear"/>
          <w:vertAlign w:val="baseline"/>
          <w:rtl w:val="0"/>
        </w:rPr>
        <w:t xml:space="preserve">Student Art Showcase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5419921875" w:line="240" w:lineRule="auto"/>
        <w:ind w:left="0" w:right="0" w:firstLine="0"/>
        <w:jc w:val="center"/>
        <w:rPr>
          <w:rFonts w:ascii="Arial" w:cs="Arial" w:eastAsia="Arial" w:hAnsi="Arial"/>
          <w:b w:val="0"/>
          <w:bCs w:val="0"/>
          <w:i w:val="0"/>
          <w:iCs w:val="0"/>
          <w:smallCaps w:val="0"/>
          <w:strike w:val="0"/>
          <w:color w:val="3a7c22"/>
          <w:sz w:val="31.920000076293945"/>
          <w:szCs w:val="31.920000076293945"/>
          <w:u w:val="none"/>
          <w:shd w:fill="auto" w:val="clear"/>
          <w:vertAlign w:val="baseline"/>
        </w:rPr>
      </w:pPr>
      <w:r w:rsidDel="00000000" w:rsidR="00000000" w:rsidRPr="00000000">
        <w:rPr>
          <w:color w:val="3a7c22"/>
          <w:sz w:val="31.920000076293945"/>
          <w:szCs w:val="31.920000076293945"/>
          <w:rtl w:val="0"/>
        </w:rPr>
        <w:t xml:space="preserve">     </w:t>
      </w:r>
      <w:r w:rsidDel="00000000" w:rsidR="00000000" w:rsidRPr="00000000">
        <w:rPr>
          <w:rFonts w:ascii="Arial" w:cs="Arial" w:eastAsia="Arial" w:hAnsi="Arial"/>
          <w:b w:val="0"/>
          <w:bCs w:val="0"/>
          <w:i w:val="0"/>
          <w:iCs w:val="0"/>
          <w:smallCaps w:val="0"/>
          <w:strike w:val="0"/>
          <w:color w:val="3a7c22"/>
          <w:sz w:val="31.920000076293945"/>
          <w:szCs w:val="31.920000076293945"/>
          <w:u w:val="none"/>
          <w:shd w:fill="auto" w:val="clear"/>
          <w:vertAlign w:val="baseline"/>
          <w:rtl w:val="0"/>
        </w:rPr>
        <w:t xml:space="preserve">Co-sponsored by Offices of Education &amp; Human Life &amp; Dignity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5419921875" w:line="240" w:lineRule="auto"/>
        <w:ind w:left="0" w:right="0" w:firstLine="0"/>
        <w:jc w:val="center"/>
        <w:rPr>
          <w:rFonts w:ascii="Comfortaa SemiBold" w:cs="Comfortaa SemiBold" w:eastAsia="Comfortaa SemiBold" w:hAnsi="Comfortaa SemiBold"/>
          <w:color w:val="3a7c22"/>
          <w:sz w:val="40"/>
          <w:szCs w:val="40"/>
        </w:rPr>
      </w:pPr>
      <w:r w:rsidDel="00000000" w:rsidR="00000000" w:rsidRPr="00000000">
        <w:rPr>
          <w:color w:val="3a7c22"/>
          <w:sz w:val="31.920000076293945"/>
          <w:szCs w:val="31.920000076293945"/>
          <w:rtl w:val="0"/>
        </w:rPr>
        <w:t xml:space="preserve">‘</w:t>
      </w:r>
      <w:r w:rsidDel="00000000" w:rsidR="00000000" w:rsidRPr="00000000">
        <w:rPr>
          <w:rFonts w:ascii="Comfortaa SemiBold" w:cs="Comfortaa SemiBold" w:eastAsia="Comfortaa SemiBold" w:hAnsi="Comfortaa SemiBold"/>
          <w:color w:val="3a7c22"/>
          <w:sz w:val="40"/>
          <w:szCs w:val="40"/>
          <w:rtl w:val="0"/>
        </w:rPr>
        <w:t xml:space="preserve">How Do I Care for </w:t>
      </w:r>
      <w:r w:rsidDel="00000000" w:rsidR="00000000" w:rsidRPr="00000000">
        <w:rPr>
          <w:rFonts w:ascii="Comfortaa" w:cs="Comfortaa" w:eastAsia="Comfortaa" w:hAnsi="Comfortaa"/>
          <w:b w:val="1"/>
          <w:bCs w:val="1"/>
          <w:color w:val="3a7c22"/>
          <w:sz w:val="40"/>
          <w:szCs w:val="40"/>
          <w:u w:val="single"/>
          <w:rtl w:val="0"/>
        </w:rPr>
        <w:t xml:space="preserve">God’s</w:t>
      </w:r>
      <w:r w:rsidDel="00000000" w:rsidR="00000000" w:rsidRPr="00000000">
        <w:rPr>
          <w:rFonts w:ascii="Comfortaa SemiBold" w:cs="Comfortaa SemiBold" w:eastAsia="Comfortaa SemiBold" w:hAnsi="Comfortaa SemiBold"/>
          <w:color w:val="3a7c22"/>
          <w:sz w:val="40"/>
          <w:szCs w:val="40"/>
          <w:rtl w:val="0"/>
        </w:rPr>
        <w:t xml:space="preserve"> Creation?’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31396484375" w:line="244.502592086792" w:lineRule="auto"/>
        <w:ind w:left="48.18733215332031" w:right="37.8369140625" w:firstLine="14.342422485351562"/>
        <w:jc w:val="both"/>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omfortaa SemiBold" w:cs="Comfortaa SemiBold" w:eastAsia="Comfortaa SemiBold" w:hAnsi="Comfortaa SemiBold"/>
          <w:color w:val="38761d"/>
          <w:sz w:val="19.920000076293945"/>
          <w:szCs w:val="19.920000076293945"/>
          <w:rtl w:val="0"/>
        </w:rPr>
        <w:t xml:space="preserve">How Do I Care for </w:t>
      </w:r>
      <w:r w:rsidDel="00000000" w:rsidR="00000000" w:rsidRPr="00000000">
        <w:rPr>
          <w:rFonts w:ascii="Comfortaa SemiBold" w:cs="Comfortaa SemiBold" w:eastAsia="Comfortaa SemiBold" w:hAnsi="Comfortaa SemiBold"/>
          <w:color w:val="38761d"/>
          <w:sz w:val="19.920000076293945"/>
          <w:szCs w:val="19.920000076293945"/>
          <w:u w:val="single"/>
          <w:rtl w:val="0"/>
        </w:rPr>
        <w:t xml:space="preserve">God’s</w:t>
      </w:r>
      <w:r w:rsidDel="00000000" w:rsidR="00000000" w:rsidRPr="00000000">
        <w:rPr>
          <w:rFonts w:ascii="Comfortaa SemiBold" w:cs="Comfortaa SemiBold" w:eastAsia="Comfortaa SemiBold" w:hAnsi="Comfortaa SemiBold"/>
          <w:color w:val="38761d"/>
          <w:sz w:val="19.920000076293945"/>
          <w:szCs w:val="19.920000076293945"/>
          <w:rtl w:val="0"/>
        </w:rPr>
        <w:t xml:space="preserve"> Creation?</w:t>
      </w:r>
      <w:r w:rsidDel="00000000" w:rsidR="00000000" w:rsidRPr="00000000">
        <w:rPr>
          <w:sz w:val="19.920000076293945"/>
          <w:szCs w:val="19.920000076293945"/>
          <w:rtl w:val="0"/>
        </w:rPr>
        <w:t xml:space="preserve"> connects to the Catholic Social Justice theme of </w:t>
      </w:r>
      <w:r w:rsidDel="00000000" w:rsidR="00000000" w:rsidRPr="00000000">
        <w:rPr>
          <w:i w:val="1"/>
          <w:iCs w:val="1"/>
          <w:sz w:val="19.920000076293945"/>
          <w:szCs w:val="19.920000076293945"/>
          <w:rtl w:val="0"/>
        </w:rPr>
        <w:t xml:space="preserve">Rights and Responsibilities</w:t>
      </w:r>
      <w:r w:rsidDel="00000000" w:rsidR="00000000" w:rsidRPr="00000000">
        <w:rPr>
          <w:sz w:val="19.920000076293945"/>
          <w:szCs w:val="19.920000076293945"/>
          <w:rtl w:val="0"/>
        </w:rPr>
        <w:t xml:space="preserve"> for the 2025-2026 School year. “</w:t>
      </w:r>
      <w:r w:rsidDel="00000000" w:rsidR="00000000" w:rsidRPr="00000000">
        <w:rPr>
          <w:b w:val="1"/>
          <w:bCs w:val="1"/>
          <w:i w:val="1"/>
          <w:iCs w:val="1"/>
          <w:sz w:val="19.920000076293945"/>
          <w:szCs w:val="19.920000076293945"/>
          <w:rtl w:val="0"/>
        </w:rPr>
        <w:t xml:space="preserve">The Lord God then took the man and settled him into the garden to of Eden to cultivate and care for it</w:t>
      </w:r>
      <w:r w:rsidDel="00000000" w:rsidR="00000000" w:rsidRPr="00000000">
        <w:rPr>
          <w:sz w:val="19.920000076293945"/>
          <w:szCs w:val="19.920000076293945"/>
          <w:rtl w:val="0"/>
        </w:rPr>
        <w:t xml:space="preserve">” GN 2:15 “</w:t>
      </w:r>
      <w:r w:rsidDel="00000000" w:rsidR="00000000" w:rsidRPr="00000000">
        <w:rPr>
          <w:b w:val="1"/>
          <w:bCs w:val="1"/>
          <w:i w:val="1"/>
          <w:iCs w:val="1"/>
          <w:sz w:val="19.920000076293945"/>
          <w:szCs w:val="19.920000076293945"/>
          <w:rtl w:val="0"/>
        </w:rPr>
        <w:t xml:space="preserve">The Lord’s are the earth and its fullness; the world and those who dwell in it</w:t>
      </w:r>
      <w:r w:rsidDel="00000000" w:rsidR="00000000" w:rsidRPr="00000000">
        <w:rPr>
          <w:sz w:val="19.920000076293945"/>
          <w:szCs w:val="19.920000076293945"/>
          <w:rtl w:val="0"/>
        </w:rPr>
        <w:t xml:space="preserve">.” PS 24:1</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60400390625" w:line="240" w:lineRule="auto"/>
        <w:ind w:left="45.995941162109375" w:right="0" w:firstLine="0"/>
        <w:jc w:val="left"/>
        <w:rPr>
          <w:rFonts w:ascii="Arial" w:cs="Arial" w:eastAsia="Arial" w:hAnsi="Arial"/>
          <w:b w:val="0"/>
          <w:bCs w:val="0"/>
          <w:i w:val="0"/>
          <w:iCs w:val="0"/>
          <w:smallCaps w:val="0"/>
          <w:strike w:val="0"/>
          <w:color w:val="3a7c22"/>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3a7c22"/>
          <w:sz w:val="19.920000076293945"/>
          <w:szCs w:val="19.920000076293945"/>
          <w:highlight w:val="white"/>
          <w:u w:val="single"/>
          <w:vertAlign w:val="baseline"/>
          <w:rtl w:val="0"/>
        </w:rPr>
        <w:t xml:space="preserve">Artwork idea/s: </w:t>
      </w:r>
      <w:r w:rsidDel="00000000" w:rsidR="00000000" w:rsidRPr="00000000">
        <w:rPr>
          <w:rFonts w:ascii="Arial" w:cs="Arial" w:eastAsia="Arial" w:hAnsi="Arial"/>
          <w:b w:val="0"/>
          <w:bCs w:val="0"/>
          <w:i w:val="0"/>
          <w:iCs w:val="0"/>
          <w:smallCaps w:val="0"/>
          <w:strike w:val="0"/>
          <w:color w:val="3a7c22"/>
          <w:sz w:val="19.920000076293945"/>
          <w:szCs w:val="19.920000076293945"/>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62.92793273925781" w:right="0" w:firstLine="0"/>
        <w:jc w:val="left"/>
        <w:rPr>
          <w:sz w:val="19.920000076293945"/>
          <w:szCs w:val="19.920000076293945"/>
        </w:rPr>
      </w:pPr>
      <w:r w:rsidDel="00000000" w:rsidR="00000000" w:rsidRPr="00000000">
        <w:rPr>
          <w:rFonts w:ascii="Arial" w:cs="Arial" w:eastAsia="Arial" w:hAnsi="Arial"/>
          <w:b w:val="0"/>
          <w:bCs w:val="0"/>
          <w:i w:val="0"/>
          <w:iCs w:val="0"/>
          <w:smallCaps w:val="0"/>
          <w:strike w:val="0"/>
          <w:color w:val="000000"/>
          <w:sz w:val="19.920000076293945"/>
          <w:szCs w:val="19.920000076293945"/>
          <w:highlight w:val="white"/>
          <w:u w:val="none"/>
          <w:vertAlign w:val="baseline"/>
          <w:rtl w:val="0"/>
        </w:rPr>
        <w:t xml:space="preserve">Design an </w:t>
      </w:r>
      <w:r w:rsidDel="00000000" w:rsidR="00000000" w:rsidRPr="00000000">
        <w:rPr>
          <w:sz w:val="19.920000076293945"/>
          <w:szCs w:val="19.920000076293945"/>
          <w:highlight w:val="white"/>
          <w:rtl w:val="0"/>
        </w:rPr>
        <w:t xml:space="preserve">original</w:t>
      </w:r>
      <w:r w:rsidDel="00000000" w:rsidR="00000000" w:rsidRPr="00000000">
        <w:rPr>
          <w:rFonts w:ascii="Arial" w:cs="Arial" w:eastAsia="Arial" w:hAnsi="Arial"/>
          <w:b w:val="0"/>
          <w:bCs w:val="0"/>
          <w:i w:val="0"/>
          <w:iCs w:val="0"/>
          <w:smallCaps w:val="0"/>
          <w:strike w:val="0"/>
          <w:color w:val="000000"/>
          <w:sz w:val="19.920000076293945"/>
          <w:szCs w:val="19.920000076293945"/>
          <w:highlight w:val="white"/>
          <w:u w:val="none"/>
          <w:vertAlign w:val="baseline"/>
          <w:rtl w:val="0"/>
        </w:rPr>
        <w:t xml:space="preserve"> artwork </w:t>
      </w:r>
      <w:r w:rsidDel="00000000" w:rsidR="00000000" w:rsidRPr="00000000">
        <w:rPr>
          <w:sz w:val="19.920000076293945"/>
          <w:szCs w:val="19.920000076293945"/>
          <w:highlight w:val="white"/>
          <w:rtl w:val="0"/>
        </w:rPr>
        <w:t xml:space="preserve">in horizontal orientation in any medium </w:t>
      </w:r>
      <w:r w:rsidDel="00000000" w:rsidR="00000000" w:rsidRPr="00000000">
        <w:rPr>
          <w:rFonts w:ascii="Arial" w:cs="Arial" w:eastAsia="Arial" w:hAnsi="Arial"/>
          <w:b w:val="0"/>
          <w:bCs w:val="0"/>
          <w:i w:val="0"/>
          <w:iCs w:val="0"/>
          <w:smallCaps w:val="0"/>
          <w:strike w:val="0"/>
          <w:color w:val="000000"/>
          <w:sz w:val="19.920000076293945"/>
          <w:szCs w:val="19.920000076293945"/>
          <w:highlight w:val="white"/>
          <w:u w:val="none"/>
          <w:vertAlign w:val="baseline"/>
          <w:rtl w:val="0"/>
        </w:rPr>
        <w:t xml:space="preserve">that shows </w:t>
      </w:r>
      <w:r w:rsidDel="00000000" w:rsidR="00000000" w:rsidRPr="00000000">
        <w:rPr>
          <w:sz w:val="19.920000076293945"/>
          <w:szCs w:val="19.920000076293945"/>
          <w:highlight w:val="white"/>
          <w:rtl w:val="0"/>
        </w:rPr>
        <w:t xml:space="preserve">how the student cares for God’s creation. ECC - Pre-K classes may submit a class project. </w:t>
      </w:r>
      <w:r w:rsidDel="00000000" w:rsidR="00000000" w:rsidRPr="00000000">
        <w:rPr>
          <w:rFonts w:ascii="Arial" w:cs="Arial" w:eastAsia="Arial" w:hAnsi="Arial"/>
          <w:b w:val="0"/>
          <w:bCs w:val="0"/>
          <w:i w:val="0"/>
          <w:iCs w:val="0"/>
          <w:smallCaps w:val="0"/>
          <w:strike w:val="0"/>
          <w:color w:val="000000"/>
          <w:sz w:val="19.920000076293945"/>
          <w:szCs w:val="19.920000076293945"/>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widowControl w:val="0"/>
        <w:spacing w:before="270.0006103515625" w:line="240" w:lineRule="auto"/>
        <w:ind w:left="62.92793273925781" w:firstLine="0"/>
        <w:rPr>
          <w:sz w:val="19.920000076293945"/>
          <w:szCs w:val="19.920000076293945"/>
        </w:rPr>
      </w:pPr>
      <w:r w:rsidDel="00000000" w:rsidR="00000000" w:rsidRPr="00000000">
        <w:rPr>
          <w:color w:val="38761d"/>
          <w:sz w:val="19.920000076293945"/>
          <w:szCs w:val="19.920000076293945"/>
          <w:u w:val="single"/>
          <w:rtl w:val="0"/>
        </w:rPr>
        <w:t xml:space="preserve">Eligibility</w:t>
      </w:r>
      <w:r w:rsidDel="00000000" w:rsidR="00000000" w:rsidRPr="00000000">
        <w:rPr>
          <w:sz w:val="19.920000076293945"/>
          <w:szCs w:val="19.920000076293945"/>
          <w:rtl w:val="0"/>
        </w:rPr>
        <w:t xml:space="preserve">: All students in the Diocese of Raleigh Catholic schools are eligible.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331787109375" w:line="240" w:lineRule="auto"/>
        <w:ind w:left="62.92793273925781" w:right="0" w:firstLine="0"/>
        <w:jc w:val="left"/>
        <w:rPr>
          <w:sz w:val="19.920000076293945"/>
          <w:szCs w:val="19.920000076293945"/>
        </w:rPr>
      </w:pPr>
      <w:r w:rsidDel="00000000" w:rsidR="00000000" w:rsidRPr="00000000">
        <w:rPr>
          <w:rFonts w:ascii="Arial" w:cs="Arial" w:eastAsia="Arial" w:hAnsi="Arial"/>
          <w:b w:val="0"/>
          <w:bCs w:val="0"/>
          <w:i w:val="0"/>
          <w:iCs w:val="0"/>
          <w:smallCaps w:val="0"/>
          <w:strike w:val="0"/>
          <w:color w:val="3a7c22"/>
          <w:sz w:val="19.920000076293945"/>
          <w:szCs w:val="19.920000076293945"/>
          <w:u w:val="single"/>
          <w:shd w:fill="auto" w:val="clear"/>
          <w:vertAlign w:val="baseline"/>
          <w:rtl w:val="0"/>
        </w:rPr>
        <w:t xml:space="preserve">Participating Gift: </w:t>
      </w:r>
      <w:r w:rsidDel="00000000" w:rsidR="00000000" w:rsidRPr="00000000">
        <w:rPr>
          <w:rFonts w:ascii="Arial" w:cs="Arial" w:eastAsia="Arial" w:hAnsi="Arial"/>
          <w:b w:val="0"/>
          <w:bCs w:val="0"/>
          <w:i w:val="0"/>
          <w:iCs w:val="0"/>
          <w:smallCaps w:val="0"/>
          <w:strike w:val="0"/>
          <w:color w:val="3a7c22"/>
          <w:sz w:val="19.920000076293945"/>
          <w:szCs w:val="19.92000007629394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339111328125" w:line="240" w:lineRule="auto"/>
        <w:ind w:left="62.92793273925781"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sz w:val="19.920000076293945"/>
          <w:szCs w:val="19.920000076293945"/>
          <w:rtl w:val="0"/>
        </w:rPr>
        <w:t xml:space="preserve">Students selected for the showcase will receive a certificate from Bishop Zarama. All participating students will receive a small gift from NC Catholics Caring for our Common Home.</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33447265625" w:line="240" w:lineRule="auto"/>
        <w:ind w:left="52.37030029296875" w:right="0" w:firstLine="0"/>
        <w:jc w:val="left"/>
        <w:rPr>
          <w:rFonts w:ascii="Arial" w:cs="Arial" w:eastAsia="Arial" w:hAnsi="Arial"/>
          <w:b w:val="0"/>
          <w:bCs w:val="0"/>
          <w:i w:val="0"/>
          <w:iCs w:val="0"/>
          <w:smallCaps w:val="0"/>
          <w:strike w:val="0"/>
          <w:color w:val="3a7c22"/>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3a7c22"/>
          <w:sz w:val="19.920000076293945"/>
          <w:szCs w:val="19.920000076293945"/>
          <w:u w:val="single"/>
          <w:shd w:fill="auto" w:val="clear"/>
          <w:vertAlign w:val="baseline"/>
          <w:rtl w:val="0"/>
        </w:rPr>
        <w:t xml:space="preserve">Showcase Rules: </w:t>
      </w:r>
      <w:r w:rsidDel="00000000" w:rsidR="00000000" w:rsidRPr="00000000">
        <w:rPr>
          <w:rFonts w:ascii="Arial" w:cs="Arial" w:eastAsia="Arial" w:hAnsi="Arial"/>
          <w:b w:val="0"/>
          <w:bCs w:val="0"/>
          <w:i w:val="0"/>
          <w:iCs w:val="0"/>
          <w:smallCaps w:val="0"/>
          <w:strike w:val="0"/>
          <w:color w:val="3a7c22"/>
          <w:sz w:val="19.920000076293945"/>
          <w:szCs w:val="19.920000076293945"/>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339111328125" w:line="240" w:lineRule="auto"/>
        <w:ind w:left="61.135101318359375"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Each entry must be the original work of the student.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3740234375" w:line="264.89404678344727" w:lineRule="auto"/>
        <w:ind w:left="56.11213684082031" w:right="133.3544921875" w:firstLine="6.815795898437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Deadline: </w:t>
      </w:r>
      <w:r w:rsidDel="00000000" w:rsidR="00000000" w:rsidRPr="00000000">
        <w:rPr>
          <w:sz w:val="19.920000076293945"/>
          <w:szCs w:val="19.920000076293945"/>
          <w:rtl w:val="0"/>
        </w:rPr>
        <w:t xml:space="preserve">Submissions are due</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by</w:t>
      </w:r>
      <w:r w:rsidDel="00000000" w:rsidR="00000000" w:rsidRPr="00000000">
        <w:rPr>
          <w:b w:val="1"/>
          <w:bCs w:val="1"/>
          <w:i w:val="0"/>
          <w:iCs w:val="0"/>
          <w:smallCaps w:val="0"/>
          <w:strike w:val="0"/>
          <w:color w:val="000000"/>
          <w:sz w:val="19.920000076293945"/>
          <w:szCs w:val="19.920000076293945"/>
          <w:u w:val="none"/>
          <w:shd w:fill="auto" w:val="clear"/>
          <w:vertAlign w:val="baseline"/>
          <w:rtl w:val="0"/>
        </w:rPr>
        <w:t xml:space="preserve"> Friday, March </w:t>
      </w:r>
      <w:r w:rsidDel="00000000" w:rsidR="00000000" w:rsidRPr="00000000">
        <w:rPr>
          <w:b w:val="1"/>
          <w:bCs w:val="1"/>
          <w:sz w:val="19.920000076293945"/>
          <w:szCs w:val="19.920000076293945"/>
          <w:rtl w:val="0"/>
        </w:rPr>
        <w:t xml:space="preserve">20</w:t>
      </w:r>
      <w:r w:rsidDel="00000000" w:rsidR="00000000" w:rsidRPr="00000000">
        <w:rPr>
          <w:b w:val="1"/>
          <w:bCs w:val="1"/>
          <w:i w:val="0"/>
          <w:iCs w:val="0"/>
          <w:smallCaps w:val="0"/>
          <w:strike w:val="0"/>
          <w:color w:val="000000"/>
          <w:sz w:val="19.920000076293945"/>
          <w:szCs w:val="19.920000076293945"/>
          <w:u w:val="none"/>
          <w:shd w:fill="auto" w:val="clear"/>
          <w:vertAlign w:val="baseline"/>
          <w:rtl w:val="0"/>
        </w:rPr>
        <w:t xml:space="preserve">, 202</w:t>
      </w:r>
      <w:r w:rsidDel="00000000" w:rsidR="00000000" w:rsidRPr="00000000">
        <w:rPr>
          <w:b w:val="1"/>
          <w:bCs w:val="1"/>
          <w:sz w:val="19.920000076293945"/>
          <w:szCs w:val="19.920000076293945"/>
          <w:rtl w:val="0"/>
        </w:rPr>
        <w:t xml:space="preserve">6</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This will allow time for </w:t>
      </w:r>
      <w:r w:rsidDel="00000000" w:rsidR="00000000" w:rsidRPr="00000000">
        <w:rPr>
          <w:sz w:val="19.920000076293945"/>
          <w:szCs w:val="19.920000076293945"/>
          <w:rtl w:val="0"/>
        </w:rPr>
        <w:t xml:space="preserve">compiling the NC Catholic sMagazine online showcase</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of selected artwork and distribution of participant gifts.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37030029296875" w:right="0" w:firstLine="0"/>
        <w:jc w:val="left"/>
        <w:rPr>
          <w:sz w:val="19.920000076293945"/>
          <w:szCs w:val="19.920000076293945"/>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Submission of Selected Artwork: Teachers, please submit a total of 3 pieces of art from each of these grade categories: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37030029296875" w:right="0" w:firstLine="0"/>
        <w:jc w:val="left"/>
        <w:rPr>
          <w:sz w:val="19.920000076293945"/>
          <w:szCs w:val="19.920000076293945"/>
        </w:rPr>
      </w:pPr>
      <w:r w:rsidDel="00000000" w:rsidR="00000000" w:rsidRPr="00000000">
        <w:rPr>
          <w:rtl w:val="0"/>
        </w:rPr>
      </w:r>
    </w:p>
    <w:tbl>
      <w:tblPr>
        <w:tblStyle w:val="Table1"/>
        <w:tblW w:w="10870.629699707031" w:type="dxa"/>
        <w:jc w:val="left"/>
        <w:tblInd w:w="52.370300292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35.314849853516"/>
        <w:gridCol w:w="5435.314849853516"/>
        <w:tblGridChange w:id="0">
          <w:tblGrid>
            <w:gridCol w:w="5435.314849853516"/>
            <w:gridCol w:w="5435.31484985351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20000076293945"/>
                <w:szCs w:val="19.920000076293945"/>
              </w:rPr>
            </w:pPr>
            <w:r w:rsidDel="00000000" w:rsidR="00000000" w:rsidRPr="00000000">
              <w:rPr>
                <w:sz w:val="19.920000076293945"/>
                <w:szCs w:val="19.920000076293945"/>
                <w:rtl w:val="0"/>
              </w:rPr>
              <w:t xml:space="preserve">ECC - 2nd grades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20000076293945"/>
                <w:szCs w:val="19.920000076293945"/>
              </w:rPr>
            </w:pPr>
            <w:r w:rsidDel="00000000" w:rsidR="00000000" w:rsidRPr="00000000">
              <w:rPr>
                <w:sz w:val="19.920000076293945"/>
                <w:szCs w:val="19.920000076293945"/>
                <w:rtl w:val="0"/>
              </w:rPr>
              <w:t xml:space="preserve">9th -10th grades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20000076293945"/>
                <w:szCs w:val="19.920000076293945"/>
              </w:rPr>
            </w:pPr>
            <w:r w:rsidDel="00000000" w:rsidR="00000000" w:rsidRPr="00000000">
              <w:rPr>
                <w:sz w:val="19.920000076293945"/>
                <w:szCs w:val="19.920000076293945"/>
                <w:rtl w:val="0"/>
              </w:rPr>
              <w:t xml:space="preserve">3rd - 5th grades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20000076293945"/>
                <w:szCs w:val="19.920000076293945"/>
              </w:rPr>
            </w:pPr>
            <w:r w:rsidDel="00000000" w:rsidR="00000000" w:rsidRPr="00000000">
              <w:rPr>
                <w:sz w:val="19.920000076293945"/>
                <w:szCs w:val="19.920000076293945"/>
                <w:rtl w:val="0"/>
              </w:rPr>
              <w:t xml:space="preserve">11th - 12th grades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20000076293945"/>
                <w:szCs w:val="19.920000076293945"/>
              </w:rPr>
            </w:pPr>
            <w:r w:rsidDel="00000000" w:rsidR="00000000" w:rsidRPr="00000000">
              <w:rPr>
                <w:sz w:val="19.920000076293945"/>
                <w:szCs w:val="19.920000076293945"/>
                <w:rtl w:val="0"/>
              </w:rPr>
              <w:t xml:space="preserve">6 - 8th grades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20000076293945"/>
                <w:szCs w:val="19.920000076293945"/>
              </w:rPr>
            </w:pPr>
            <w:r w:rsidDel="00000000" w:rsidR="00000000" w:rsidRPr="00000000">
              <w:rPr>
                <w:rtl w:val="0"/>
              </w:rPr>
            </w:r>
          </w:p>
        </w:tc>
      </w:tr>
    </w:tbl>
    <w:p w:rsidR="00000000" w:rsidDel="00000000" w:rsidP="00000000" w:rsidRDefault="00000000" w:rsidRPr="00000000" w14:paraId="00000016">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74.931640625" w:line="240" w:lineRule="auto"/>
        <w:ind w:left="0" w:right="0" w:firstLine="0"/>
        <w:jc w:val="left"/>
        <w:rPr>
          <w:sz w:val="19.920000076293945"/>
          <w:szCs w:val="19.920000076293945"/>
        </w:rPr>
        <w:sectPr>
          <w:pgSz w:h="15840" w:w="12240" w:orient="portrait"/>
          <w:pgMar w:bottom="1185.5999755859375" w:top="707.999267578125" w:left="675.0000762939453" w:right="642.000732421875" w:header="0" w:footer="720"/>
          <w:pgNumType w:start="1"/>
        </w:sect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205322265625"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Send images </w:t>
      </w:r>
      <w:r w:rsidDel="00000000" w:rsidR="00000000" w:rsidRPr="00000000">
        <w:rPr>
          <w:sz w:val="19.920000076293945"/>
          <w:szCs w:val="19.920000076293945"/>
          <w:rtl w:val="0"/>
        </w:rPr>
        <w:t xml:space="preserve">of artwork</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in horizontal orientation, </w:t>
      </w:r>
      <w:r w:rsidDel="00000000" w:rsidR="00000000" w:rsidRPr="00000000">
        <w:rPr>
          <w:sz w:val="19.920000076293945"/>
          <w:szCs w:val="19.920000076293945"/>
          <w:rtl w:val="0"/>
        </w:rPr>
        <w:t xml:space="preserve">.jpg format and 16:9 size</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with student name, and the completed </w:t>
      </w:r>
      <w:r w:rsidDel="00000000" w:rsidR="00000000" w:rsidRPr="00000000">
        <w:rPr>
          <w:b w:val="1"/>
          <w:bCs w:val="1"/>
          <w:i w:val="0"/>
          <w:iCs w:val="0"/>
          <w:smallCaps w:val="0"/>
          <w:strike w:val="0"/>
          <w:color w:val="000000"/>
          <w:sz w:val="19.920000076293945"/>
          <w:szCs w:val="19.920000076293945"/>
          <w:u w:val="none"/>
          <w:shd w:fill="auto" w:val="clear"/>
          <w:vertAlign w:val="baseline"/>
          <w:rtl w:val="0"/>
        </w:rPr>
        <w:t xml:space="preserve">Teacher </w:t>
      </w:r>
      <w:r w:rsidDel="00000000" w:rsidR="00000000" w:rsidRPr="00000000">
        <w:rPr>
          <w:b w:val="1"/>
          <w:bCs w:val="1"/>
          <w:sz w:val="19.920000076293945"/>
          <w:szCs w:val="19.920000076293945"/>
          <w:rtl w:val="0"/>
        </w:rPr>
        <w:t xml:space="preserve">S</w:t>
      </w:r>
      <w:r w:rsidDel="00000000" w:rsidR="00000000" w:rsidRPr="00000000">
        <w:rPr>
          <w:b w:val="1"/>
          <w:bCs w:val="1"/>
          <w:i w:val="0"/>
          <w:iCs w:val="0"/>
          <w:smallCaps w:val="0"/>
          <w:strike w:val="0"/>
          <w:color w:val="000000"/>
          <w:sz w:val="19.920000076293945"/>
          <w:szCs w:val="19.920000076293945"/>
          <w:u w:val="none"/>
          <w:shd w:fill="auto" w:val="clear"/>
          <w:vertAlign w:val="baseline"/>
          <w:rtl w:val="0"/>
        </w:rPr>
        <w:t xml:space="preserve">ubmission </w:t>
      </w:r>
      <w:r w:rsidDel="00000000" w:rsidR="00000000" w:rsidRPr="00000000">
        <w:rPr>
          <w:b w:val="1"/>
          <w:bCs w:val="1"/>
          <w:sz w:val="19.920000076293945"/>
          <w:szCs w:val="19.920000076293945"/>
          <w:rtl w:val="0"/>
        </w:rPr>
        <w:t xml:space="preserve">F</w:t>
      </w:r>
      <w:r w:rsidDel="00000000" w:rsidR="00000000" w:rsidRPr="00000000">
        <w:rPr>
          <w:b w:val="1"/>
          <w:bCs w:val="1"/>
          <w:i w:val="0"/>
          <w:iCs w:val="0"/>
          <w:smallCaps w:val="0"/>
          <w:strike w:val="0"/>
          <w:color w:val="000000"/>
          <w:sz w:val="19.920000076293945"/>
          <w:szCs w:val="19.920000076293945"/>
          <w:u w:val="none"/>
          <w:shd w:fill="auto" w:val="clear"/>
          <w:vertAlign w:val="baseline"/>
          <w:rtl w:val="0"/>
        </w:rPr>
        <w:t xml:space="preserve">orm</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to the Art Showcase committee at: </w:t>
      </w:r>
      <w:r w:rsidDel="00000000" w:rsidR="00000000" w:rsidRPr="00000000">
        <w:rPr>
          <w:color w:val="0000ff"/>
          <w:sz w:val="19.920000076293945"/>
          <w:szCs w:val="19.920000076293945"/>
          <w:u w:val="single"/>
          <w:rtl w:val="0"/>
        </w:rPr>
        <w:t xml:space="preserve">michellerose@nccommon</w:t>
      </w:r>
      <w:hyperlink r:id="rId7">
        <w:r w:rsidDel="00000000" w:rsidR="00000000" w:rsidRPr="00000000">
          <w:rPr>
            <w:color w:val="1155cc"/>
            <w:sz w:val="19.920000076293945"/>
            <w:szCs w:val="19.920000076293945"/>
            <w:u w:val="single"/>
            <w:rtl w:val="0"/>
          </w:rPr>
          <w:t xml:space="preserve">home.org</w:t>
        </w:r>
      </w:hyperlink>
      <w:r w:rsidDel="00000000" w:rsidR="00000000" w:rsidRPr="00000000">
        <w:rPr>
          <w:sz w:val="19.920000076293945"/>
          <w:szCs w:val="19.920000076293945"/>
          <w:rtl w:val="0"/>
        </w:rPr>
        <w:t xml:space="preserve">.</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The submitted artworks will be </w:t>
      </w:r>
      <w:r w:rsidDel="00000000" w:rsidR="00000000" w:rsidRPr="00000000">
        <w:rPr>
          <w:sz w:val="19.920000076293945"/>
          <w:szCs w:val="19.920000076293945"/>
          <w:rtl w:val="0"/>
        </w:rPr>
        <w:t xml:space="preserve">featured online by </w:t>
      </w:r>
      <w:r w:rsidDel="00000000" w:rsidR="00000000" w:rsidRPr="00000000">
        <w:rPr>
          <w:sz w:val="19.920000076293945"/>
          <w:szCs w:val="19.920000076293945"/>
          <w:u w:val="single"/>
          <w:rtl w:val="0"/>
        </w:rPr>
        <w:t xml:space="preserve">NC Catholics Magazine </w:t>
      </w:r>
      <w:r w:rsidDel="00000000" w:rsidR="00000000" w:rsidRPr="00000000">
        <w:rPr>
          <w:sz w:val="19.920000076293945"/>
          <w:szCs w:val="19.920000076293945"/>
          <w:rtl w:val="0"/>
        </w:rPr>
        <w:t xml:space="preserve"> to celebrate </w:t>
      </w:r>
      <w:r w:rsidDel="00000000" w:rsidR="00000000" w:rsidRPr="00000000">
        <w:rPr>
          <w:b w:val="1"/>
          <w:bCs w:val="1"/>
          <w:sz w:val="19.920000076293945"/>
          <w:szCs w:val="19.920000076293945"/>
          <w:rtl w:val="0"/>
        </w:rPr>
        <w:t xml:space="preserve">Earth Day, April 22, 2026</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sz w:val="19.920000076293945"/>
          <w:szCs w:val="19.920000076293945"/>
          <w:rtl w:val="0"/>
        </w:rPr>
        <w:t xml:space="preserve">T</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he </w:t>
      </w:r>
      <w:r w:rsidDel="00000000" w:rsidR="00000000" w:rsidRPr="00000000">
        <w:rPr>
          <w:sz w:val="19.920000076293945"/>
          <w:szCs w:val="19.920000076293945"/>
          <w:rtl w:val="0"/>
        </w:rPr>
        <w:t xml:space="preserve">l</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ink to the Showcase will be provided. Schools are encouraged to display the artwork in their parish. </w:t>
      </w:r>
      <w:r w:rsidDel="00000000" w:rsidR="00000000" w:rsidRPr="00000000">
        <w:drawing>
          <wp:anchor allowOverlap="1" behindDoc="0" distB="19050" distT="19050" distL="19050" distR="19050" hidden="0" layoutInCell="1" locked="0" relativeHeight="0" simplePos="0">
            <wp:simplePos x="0" y="0"/>
            <wp:positionH relativeFrom="column">
              <wp:posOffset>5438775</wp:posOffset>
            </wp:positionH>
            <wp:positionV relativeFrom="paragraph">
              <wp:posOffset>390525</wp:posOffset>
            </wp:positionV>
            <wp:extent cx="1040606" cy="1398575"/>
            <wp:effectExtent b="0" l="0" r="0" t="0"/>
            <wp:wrapSquare wrapText="left" distB="19050" distT="19050" distL="19050" distR="1905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40606" cy="1398575"/>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205322265625" w:firstLine="0"/>
        <w:jc w:val="left"/>
        <w:rPr>
          <w:sz w:val="19.920000076293945"/>
          <w:szCs w:val="19.920000076293945"/>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205322265625" w:firstLine="0"/>
        <w:jc w:val="left"/>
        <w:rPr>
          <w:sz w:val="19.920000076293945"/>
          <w:szCs w:val="19.920000076293945"/>
        </w:rPr>
      </w:pPr>
      <w:r w:rsidDel="00000000" w:rsidR="00000000" w:rsidRPr="00000000">
        <w:rPr>
          <w:color w:val="3a7c22"/>
          <w:sz w:val="19.920000076293945"/>
          <w:szCs w:val="19.920000076293945"/>
          <w:u w:val="single"/>
          <w:rtl w:val="0"/>
        </w:rPr>
        <w:t xml:space="preserve">School ENEWS Blurb</w:t>
      </w:r>
      <w:r w:rsidDel="00000000" w:rsidR="00000000" w:rsidRPr="00000000">
        <w:rPr>
          <w:sz w:val="19.920000076293945"/>
          <w:szCs w:val="19.920000076293945"/>
          <w:rtl w:val="0"/>
        </w:rPr>
        <w:t xml:space="preserve">: Our students are participating in the Diocesan Art Showcase</w:t>
      </w:r>
      <w:r w:rsidDel="00000000" w:rsidR="00000000" w:rsidRPr="00000000">
        <w:rPr>
          <w:color w:val="3a7c22"/>
          <w:sz w:val="19.920000076293945"/>
          <w:szCs w:val="19.920000076293945"/>
          <w:rtl w:val="0"/>
        </w:rPr>
        <w:t xml:space="preserve"> </w:t>
      </w:r>
      <w:r w:rsidDel="00000000" w:rsidR="00000000" w:rsidRPr="00000000">
        <w:rPr>
          <w:color w:val="3a7c22"/>
          <w:sz w:val="19.920000076293945"/>
          <w:szCs w:val="19.920000076293945"/>
          <w:rtl w:val="0"/>
        </w:rPr>
        <w:t xml:space="preserve">“How Do I Care for </w:t>
      </w:r>
      <w:r w:rsidDel="00000000" w:rsidR="00000000" w:rsidRPr="00000000">
        <w:rPr>
          <w:color w:val="3a7c22"/>
          <w:sz w:val="19.920000076293945"/>
          <w:szCs w:val="19.920000076293945"/>
          <w:u w:val="single"/>
          <w:rtl w:val="0"/>
        </w:rPr>
        <w:t xml:space="preserve">God’s</w:t>
      </w:r>
      <w:r w:rsidDel="00000000" w:rsidR="00000000" w:rsidRPr="00000000">
        <w:rPr>
          <w:color w:val="3a7c22"/>
          <w:sz w:val="19.920000076293945"/>
          <w:szCs w:val="19.920000076293945"/>
          <w:rtl w:val="0"/>
        </w:rPr>
        <w:t xml:space="preserve"> Creation”?</w:t>
      </w:r>
      <w:r w:rsidDel="00000000" w:rsidR="00000000" w:rsidRPr="00000000">
        <w:rPr>
          <w:sz w:val="19.920000076293945"/>
          <w:szCs w:val="19.920000076293945"/>
          <w:rtl w:val="0"/>
        </w:rPr>
        <w:t xml:space="preserve"> Please talk with your student(s) about what they or your family are or can do to Care for God’s Creation. NC Catholics will unveil the Art Showcase on Earth Day, April 22, 2026.</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205322265625" w:firstLine="0"/>
        <w:jc w:val="left"/>
        <w:rPr>
          <w:sz w:val="19.920000076293945"/>
          <w:szCs w:val="19.920000076293945"/>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205322265625" w:firstLine="0"/>
        <w:jc w:val="left"/>
        <w:rPr>
          <w:color w:val="0000ff"/>
          <w:sz w:val="19.920000076293945"/>
          <w:szCs w:val="19.920000076293945"/>
          <w:u w:val="singl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For questions, contact the Art Showcase committee at: </w:t>
      </w:r>
      <w:hyperlink r:id="rId9">
        <w:r w:rsidDel="00000000" w:rsidR="00000000" w:rsidRPr="00000000">
          <w:rPr>
            <w:color w:val="1155cc"/>
            <w:sz w:val="19.920000076293945"/>
            <w:szCs w:val="19.920000076293945"/>
            <w:u w:val="single"/>
            <w:rtl w:val="0"/>
          </w:rPr>
          <w:t xml:space="preserve">michellerose@nccommonhome.org</w:t>
        </w:r>
      </w:hyperlink>
      <w:r w:rsidDel="00000000" w:rsidR="00000000" w:rsidRPr="00000000">
        <w:rPr>
          <w:color w:val="0000ff"/>
          <w:sz w:val="19.920000076293945"/>
          <w:szCs w:val="19.920000076293945"/>
          <w:u w:val="singl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a7c22"/>
          <w:sz w:val="19.920000076293945"/>
          <w:szCs w:val="19.920000076293945"/>
          <w:u w:val="singl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792755126953125" w:right="0" w:firstLine="0"/>
        <w:jc w:val="left"/>
        <w:rPr>
          <w:rFonts w:ascii="Arial" w:cs="Arial" w:eastAsia="Arial" w:hAnsi="Arial"/>
          <w:b w:val="0"/>
          <w:bCs w:val="0"/>
          <w:i w:val="0"/>
          <w:iCs w:val="0"/>
          <w:smallCaps w:val="0"/>
          <w:strike w:val="0"/>
          <w:color w:val="3a7c22"/>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3a7c22"/>
          <w:sz w:val="19.920000076293945"/>
          <w:szCs w:val="19.920000076293945"/>
          <w:u w:val="single"/>
          <w:shd w:fill="auto" w:val="clear"/>
          <w:vertAlign w:val="baseline"/>
          <w:rtl w:val="0"/>
        </w:rPr>
        <w:t xml:space="preserve">Talking Points for Teachers</w:t>
      </w:r>
      <w:r w:rsidDel="00000000" w:rsidR="00000000" w:rsidRPr="00000000">
        <w:rPr>
          <w:rFonts w:ascii="Arial" w:cs="Arial" w:eastAsia="Arial" w:hAnsi="Arial"/>
          <w:b w:val="0"/>
          <w:bCs w:val="0"/>
          <w:i w:val="0"/>
          <w:iCs w:val="0"/>
          <w:smallCaps w:val="0"/>
          <w:strike w:val="0"/>
          <w:color w:val="3a7c22"/>
          <w:sz w:val="19.920000076293945"/>
          <w:szCs w:val="19.920000076293945"/>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2763671875" w:line="240" w:lineRule="auto"/>
        <w:ind w:left="55.95588684082031" w:right="0" w:firstLine="0"/>
        <w:jc w:val="left"/>
        <w:rPr>
          <w:rFonts w:ascii="Arial" w:cs="Arial" w:eastAsia="Arial" w:hAnsi="Arial"/>
          <w:b w:val="0"/>
          <w:bCs w:val="0"/>
          <w:i w:val="0"/>
          <w:iCs w:val="0"/>
          <w:smallCaps w:val="0"/>
          <w:strike w:val="0"/>
          <w:color w:val="000000"/>
          <w:sz w:val="19.920000076293945"/>
          <w:szCs w:val="19.920000076293945"/>
          <w:highlight w:val="white"/>
          <w:u w:val="single"/>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highlight w:val="white"/>
          <w:u w:val="single"/>
          <w:vertAlign w:val="baseline"/>
          <w:rtl w:val="0"/>
        </w:rPr>
        <w:t xml:space="preserve">Questions Teachers can bring forward: </w:t>
      </w:r>
    </w:p>
    <w:p w:rsidR="00000000" w:rsidDel="00000000" w:rsidP="00000000" w:rsidRDefault="00000000" w:rsidRPr="00000000" w14:paraId="0000001F">
      <w:pPr>
        <w:widowControl w:val="0"/>
        <w:spacing w:before="24.33349609375" w:line="257.72815704345703" w:lineRule="auto"/>
        <w:ind w:left="415.3583526611328" w:right="2283.109130859375" w:firstLine="0"/>
        <w:rPr>
          <w:sz w:val="19.920000076293945"/>
          <w:szCs w:val="19.920000076293945"/>
          <w:highlight w:val="white"/>
          <w:u w:val="single"/>
        </w:rPr>
      </w:pPr>
      <w:r w:rsidDel="00000000" w:rsidR="00000000" w:rsidRPr="00000000">
        <w:rPr>
          <w:rFonts w:ascii="Noto Sans Symbols" w:cs="Noto Sans Symbols" w:eastAsia="Noto Sans Symbols" w:hAnsi="Noto Sans Symbols"/>
          <w:sz w:val="19.920000076293945"/>
          <w:szCs w:val="19.920000076293945"/>
          <w:highlight w:val="white"/>
          <w:rtl w:val="0"/>
        </w:rPr>
        <w:t xml:space="preserve">• </w:t>
      </w:r>
      <w:r w:rsidDel="00000000" w:rsidR="00000000" w:rsidRPr="00000000">
        <w:rPr>
          <w:sz w:val="19.920000076293945"/>
          <w:szCs w:val="19.920000076293945"/>
          <w:highlight w:val="white"/>
          <w:rtl w:val="0"/>
        </w:rPr>
        <w:t xml:space="preserve">Is creation a work of God?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49609375" w:line="257.72815704345703" w:lineRule="auto"/>
        <w:ind w:left="415.3583526611328" w:right="840" w:firstLine="0"/>
        <w:jc w:val="left"/>
        <w:rPr>
          <w:rFonts w:ascii="Noto Sans Symbols" w:cs="Noto Sans Symbols" w:eastAsia="Noto Sans Symbols" w:hAnsi="Noto Sans Symbols"/>
          <w:sz w:val="19.920000076293945"/>
          <w:szCs w:val="19.920000076293945"/>
          <w:highlight w:val="whit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highlight w:val="white"/>
          <w:u w:val="none"/>
          <w:vertAlign w:val="baseline"/>
          <w:rtl w:val="0"/>
        </w:rPr>
        <w:t xml:space="preserve">What does our faith tell us about how we need to care for the Earth and all who </w:t>
      </w:r>
      <w:r w:rsidDel="00000000" w:rsidR="00000000" w:rsidRPr="00000000">
        <w:rPr>
          <w:sz w:val="19.920000076293945"/>
          <w:szCs w:val="19.920000076293945"/>
          <w:highlight w:val="white"/>
          <w:rtl w:val="0"/>
        </w:rPr>
        <w:t xml:space="preserve">dwell on Earth</w:t>
      </w:r>
      <w:r w:rsidDel="00000000" w:rsidR="00000000" w:rsidRPr="00000000">
        <w:rPr>
          <w:rFonts w:ascii="Arial" w:cs="Arial" w:eastAsia="Arial" w:hAnsi="Arial"/>
          <w:b w:val="0"/>
          <w:bCs w:val="0"/>
          <w:i w:val="0"/>
          <w:iCs w:val="0"/>
          <w:smallCaps w:val="0"/>
          <w:strike w:val="0"/>
          <w:color w:val="000000"/>
          <w:sz w:val="19.920000076293945"/>
          <w:szCs w:val="19.920000076293945"/>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49609375" w:line="257.72815704345703" w:lineRule="auto"/>
        <w:ind w:left="415.3583526611328" w:right="2283.109130859375" w:firstLine="0"/>
        <w:jc w:val="left"/>
        <w:rPr>
          <w:rFonts w:ascii="Arial" w:cs="Arial" w:eastAsia="Arial" w:hAnsi="Arial"/>
          <w:b w:val="0"/>
          <w:bCs w:val="0"/>
          <w:i w:val="0"/>
          <w:iCs w:val="0"/>
          <w:smallCaps w:val="0"/>
          <w:strike w:val="0"/>
          <w:color w:val="000000"/>
          <w:sz w:val="19.920000076293945"/>
          <w:szCs w:val="19.920000076293945"/>
          <w:highlight w:val="white"/>
          <w:u w:val="none"/>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highlight w:val="white"/>
          <w:u w:val="none"/>
          <w:vertAlign w:val="baseline"/>
          <w:rtl w:val="0"/>
        </w:rPr>
        <w:t xml:space="preserve">What Bible story tells of God giving someone a first job?  </w:t>
      </w:r>
      <w:r w:rsidDel="00000000" w:rsidR="00000000" w:rsidRPr="00000000">
        <w:rPr>
          <w:sz w:val="19.920000076293945"/>
          <w:szCs w:val="19.920000076293945"/>
          <w:highlight w:val="white"/>
          <w:rtl w:val="0"/>
        </w:rPr>
        <w:t xml:space="preserve">Genesis 2:15</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49609375" w:line="240" w:lineRule="auto"/>
        <w:ind w:left="415.3583526611328" w:right="0" w:firstLine="0"/>
        <w:jc w:val="left"/>
        <w:rPr>
          <w:rFonts w:ascii="Arial" w:cs="Arial" w:eastAsia="Arial" w:hAnsi="Arial"/>
          <w:b w:val="0"/>
          <w:bCs w:val="0"/>
          <w:i w:val="0"/>
          <w:iCs w:val="0"/>
          <w:smallCaps w:val="0"/>
          <w:strike w:val="0"/>
          <w:color w:val="000000"/>
          <w:sz w:val="19.920000076293945"/>
          <w:szCs w:val="19.920000076293945"/>
          <w:highlight w:val="white"/>
          <w:u w:val="none"/>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highlight w:val="white"/>
          <w:u w:val="none"/>
          <w:vertAlign w:val="baseline"/>
          <w:rtl w:val="0"/>
        </w:rPr>
        <w:t xml:space="preserve">Does God's Home exclude anyone or any creature?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2275390625" w:line="240" w:lineRule="auto"/>
        <w:ind w:left="415.3583526611328"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highlight w:val="white"/>
          <w:u w:val="none"/>
          <w:vertAlign w:val="baseline"/>
          <w:rtl w:val="0"/>
        </w:rPr>
        <w:t xml:space="preserve">How can we live more lightly upon the land?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3388671875" w:line="243.27552795410156" w:lineRule="auto"/>
        <w:ind w:left="48.58551025390625" w:right="183.922119140625" w:hanging="2.589569091796875"/>
        <w:jc w:val="left"/>
        <w:rPr>
          <w:color w:val="3a7c22"/>
          <w:sz w:val="19.920000076293945"/>
          <w:szCs w:val="19.920000076293945"/>
          <w:u w:val="single"/>
        </w:rPr>
      </w:pPr>
      <w:r w:rsidDel="00000000" w:rsidR="00000000" w:rsidRPr="00000000">
        <w:rPr>
          <w:rFonts w:ascii="Arial" w:cs="Arial" w:eastAsia="Arial" w:hAnsi="Arial"/>
          <w:b w:val="0"/>
          <w:bCs w:val="0"/>
          <w:i w:val="0"/>
          <w:iCs w:val="0"/>
          <w:smallCaps w:val="0"/>
          <w:strike w:val="0"/>
          <w:color w:val="3a7c22"/>
          <w:sz w:val="19.920000076293945"/>
          <w:szCs w:val="19.920000076293945"/>
          <w:u w:val="single"/>
          <w:shd w:fill="auto" w:val="clear"/>
          <w:vertAlign w:val="baseline"/>
          <w:rtl w:val="0"/>
        </w:rPr>
        <w:t xml:space="preserve">Videos and other resources related to the 2015 Papal encyclical Laudato Si’: On Care of our common Home and Catholic Social</w:t>
      </w:r>
      <w:r w:rsidDel="00000000" w:rsidR="00000000" w:rsidRPr="00000000">
        <w:rPr>
          <w:rFonts w:ascii="Arial" w:cs="Arial" w:eastAsia="Arial" w:hAnsi="Arial"/>
          <w:b w:val="0"/>
          <w:bCs w:val="0"/>
          <w:i w:val="0"/>
          <w:iCs w:val="0"/>
          <w:smallCaps w:val="0"/>
          <w:strike w:val="0"/>
          <w:color w:val="3a7c22"/>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3a7c22"/>
          <w:sz w:val="19.920000076293945"/>
          <w:szCs w:val="19.920000076293945"/>
          <w:u w:val="single"/>
          <w:shd w:fill="auto" w:val="clear"/>
          <w:vertAlign w:val="baseline"/>
          <w:rtl w:val="0"/>
        </w:rPr>
        <w:t xml:space="preserve">teaching on creation care </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8551025390625" w:right="183.922119140625" w:hanging="2.589569091796875"/>
        <w:jc w:val="left"/>
        <w:rPr>
          <w:color w:val="3a7c22"/>
          <w:sz w:val="19.920000076293945"/>
          <w:szCs w:val="19.920000076293945"/>
        </w:rPr>
      </w:pPr>
      <w:r w:rsidDel="00000000" w:rsidR="00000000" w:rsidRPr="00000000">
        <w:rPr>
          <w:color w:val="3a7c22"/>
          <w:sz w:val="19.920000076293945"/>
          <w:szCs w:val="19.920000076293945"/>
          <w:rtl w:val="0"/>
        </w:rPr>
        <w:t xml:space="preserve">Preschool</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3.922119140625" w:firstLine="0"/>
        <w:jc w:val="left"/>
        <w:rPr>
          <w:sz w:val="19.920000076293945"/>
          <w:szCs w:val="19.920000076293945"/>
        </w:rPr>
      </w:pPr>
      <w:r w:rsidDel="00000000" w:rsidR="00000000" w:rsidRPr="00000000">
        <w:rPr>
          <w:color w:val="3a7c22"/>
          <w:sz w:val="19.920000076293945"/>
          <w:szCs w:val="19.920000076293945"/>
          <w:rtl w:val="0"/>
        </w:rPr>
        <w:tab/>
      </w:r>
      <w:r w:rsidDel="00000000" w:rsidR="00000000" w:rsidRPr="00000000">
        <w:rPr>
          <w:sz w:val="19.920000076293945"/>
          <w:szCs w:val="19.920000076293945"/>
          <w:rtl w:val="0"/>
        </w:rPr>
        <w:t xml:space="preserve"> 2 Creation stories Genesis 1:1 - 2:20</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3.922119140625" w:firstLine="0"/>
        <w:jc w:val="left"/>
        <w:rPr>
          <w:sz w:val="19.920000076293945"/>
          <w:szCs w:val="19.920000076293945"/>
        </w:rPr>
      </w:pPr>
      <w:r w:rsidDel="00000000" w:rsidR="00000000" w:rsidRPr="00000000">
        <w:rPr>
          <w:sz w:val="19.920000076293945"/>
          <w:szCs w:val="19.920000076293945"/>
          <w:rtl w:val="0"/>
        </w:rPr>
        <w:tab/>
        <w:t xml:space="preserve"> The Lorax by Dr. Suess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3388671875" w:line="240" w:lineRule="auto"/>
        <w:ind w:left="48.58551025390625" w:right="183.922119140625" w:hanging="2.589569091796875"/>
        <w:jc w:val="left"/>
        <w:rPr>
          <w:color w:val="3a7c22"/>
          <w:sz w:val="19.920000076293945"/>
          <w:szCs w:val="19.920000076293945"/>
        </w:rPr>
      </w:pPr>
      <w:r w:rsidDel="00000000" w:rsidR="00000000" w:rsidRPr="00000000">
        <w:rPr>
          <w:color w:val="3a7c22"/>
          <w:sz w:val="19.920000076293945"/>
          <w:szCs w:val="19.920000076293945"/>
          <w:rtl w:val="0"/>
        </w:rPr>
        <w:t xml:space="preserve">Elementary</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376953125" w:line="240" w:lineRule="auto"/>
        <w:ind w:left="768.5855865478516" w:right="248.841552734375" w:hanging="353.2272338867187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hyperlink r:id="rId10">
        <w:r w:rsidDel="00000000" w:rsidR="00000000" w:rsidRPr="00000000">
          <w:rPr>
            <w:color w:val="0000ee"/>
            <w:sz w:val="19.920000076293945"/>
            <w:szCs w:val="19.920000076293945"/>
            <w:u w:val="single"/>
            <w:rtl w:val="0"/>
          </w:rPr>
          <w:t xml:space="preserve">Laudato Si – CRS Elementary Animated Brief</w:t>
        </w:r>
      </w:hyperlink>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-A short, animated video that provides a quick summary of </w:t>
      </w: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Laudato Si</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for elementary aged students. The video was created in collaboration with Caritas Catholic international humanitarian aid organizations throughout the world.</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376953125" w:line="240" w:lineRule="auto"/>
        <w:ind w:left="768.5855865478516" w:right="248.841552734375" w:hanging="353.22723388671875"/>
        <w:jc w:val="left"/>
        <w:rPr>
          <w:sz w:val="19.920000076293945"/>
          <w:szCs w:val="19.920000076293945"/>
        </w:rPr>
      </w:pPr>
      <w:r w:rsidDel="00000000" w:rsidR="00000000" w:rsidRPr="00000000">
        <w:rPr>
          <w:sz w:val="19.920000076293945"/>
          <w:szCs w:val="19.920000076293945"/>
          <w:rtl w:val="0"/>
        </w:rPr>
        <w:t xml:space="preserve">     </w:t>
      </w:r>
      <w:r w:rsidDel="00000000" w:rsidR="00000000" w:rsidRPr="00000000">
        <w:rPr>
          <w:sz w:val="19.920000076293945"/>
          <w:szCs w:val="19.920000076293945"/>
          <w:u w:val="single"/>
          <w:rtl w:val="0"/>
        </w:rPr>
        <w:t xml:space="preserve"> Grade K-2 Read </w:t>
      </w:r>
      <w:r w:rsidDel="00000000" w:rsidR="00000000" w:rsidRPr="00000000">
        <w:rPr>
          <w:b w:val="1"/>
          <w:bCs w:val="1"/>
          <w:i w:val="1"/>
          <w:iCs w:val="1"/>
          <w:sz w:val="19.920000076293945"/>
          <w:szCs w:val="19.920000076293945"/>
          <w:rtl w:val="0"/>
        </w:rPr>
        <w:t xml:space="preserve">Green Street Park,</w:t>
      </w:r>
      <w:r w:rsidDel="00000000" w:rsidR="00000000" w:rsidRPr="00000000">
        <w:rPr>
          <w:sz w:val="19.920000076293945"/>
          <w:szCs w:val="19.920000076293945"/>
          <w:rtl w:val="0"/>
        </w:rPr>
        <w:t xml:space="preserve"> a copy of the book will be donated to your school library by NC Catholics Caring for Our Common Home. Consider the Talk About Questions for Religion, Social Studies and ELA. Additional lesson plans </w:t>
      </w:r>
      <w:hyperlink r:id="rId11">
        <w:r w:rsidDel="00000000" w:rsidR="00000000" w:rsidRPr="00000000">
          <w:rPr>
            <w:color w:val="1155cc"/>
            <w:sz w:val="19.920000076293945"/>
            <w:szCs w:val="19.920000076293945"/>
            <w:u w:val="single"/>
            <w:rtl w:val="0"/>
          </w:rPr>
          <w:t xml:space="preserve">https://store.loyolapress.com/site/assets/discussion-gd/two-feet-green-street-BLMs.pdf</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376953125" w:line="240" w:lineRule="auto"/>
        <w:ind w:left="768.5855865478516" w:right="248.841552734375" w:hanging="353.22723388671875"/>
        <w:jc w:val="left"/>
        <w:rPr>
          <w:sz w:val="19.920000076293945"/>
          <w:szCs w:val="19.920000076293945"/>
        </w:rPr>
      </w:pPr>
      <w:r w:rsidDel="00000000" w:rsidR="00000000" w:rsidRPr="00000000">
        <w:rPr>
          <w:sz w:val="19.920000076293945"/>
          <w:szCs w:val="19.920000076293945"/>
          <w:rtl w:val="0"/>
        </w:rPr>
        <w:tab/>
        <w:t xml:space="preserve">Optional video version </w:t>
      </w:r>
      <w:hyperlink r:id="rId12">
        <w:r w:rsidDel="00000000" w:rsidR="00000000" w:rsidRPr="00000000">
          <w:rPr>
            <w:color w:val="1155cc"/>
            <w:sz w:val="19.920000076293945"/>
            <w:szCs w:val="19.920000076293945"/>
            <w:u w:val="single"/>
            <w:rtl w:val="0"/>
          </w:rPr>
          <w:t xml:space="preserve">https://www.usccb.org/beliefs-and-teachings/what-we-believe/catholic-social-teaching/two-feet-storybooks</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376953125" w:line="240" w:lineRule="auto"/>
        <w:ind w:left="720" w:right="248.841552734375" w:firstLine="0"/>
        <w:jc w:val="left"/>
        <w:rPr>
          <w:sz w:val="19.920000076293945"/>
          <w:szCs w:val="19.920000076293945"/>
        </w:rPr>
      </w:pPr>
      <w:r w:rsidDel="00000000" w:rsidR="00000000" w:rsidRPr="00000000">
        <w:rPr>
          <w:sz w:val="19.920000076293945"/>
          <w:szCs w:val="19.920000076293945"/>
          <w:u w:val="single"/>
          <w:rtl w:val="0"/>
        </w:rPr>
        <w:t xml:space="preserve">Grades 2-4</w:t>
      </w:r>
      <w:r w:rsidDel="00000000" w:rsidR="00000000" w:rsidRPr="00000000">
        <w:rPr>
          <w:sz w:val="19.920000076293945"/>
          <w:szCs w:val="19.920000076293945"/>
          <w:rtl w:val="0"/>
        </w:rPr>
        <w:t xml:space="preserve"> Read </w:t>
      </w:r>
      <w:r w:rsidDel="00000000" w:rsidR="00000000" w:rsidRPr="00000000">
        <w:rPr>
          <w:b w:val="1"/>
          <w:bCs w:val="1"/>
          <w:i w:val="1"/>
          <w:iCs w:val="1"/>
          <w:sz w:val="19.920000076293945"/>
          <w:szCs w:val="19.920000076293945"/>
          <w:rtl w:val="0"/>
        </w:rPr>
        <w:t xml:space="preserve">Drop by Drop,</w:t>
      </w:r>
      <w:r w:rsidDel="00000000" w:rsidR="00000000" w:rsidRPr="00000000">
        <w:rPr>
          <w:i w:val="1"/>
          <w:iCs w:val="1"/>
          <w:sz w:val="19.920000076293945"/>
          <w:szCs w:val="19.920000076293945"/>
          <w:rtl w:val="0"/>
        </w:rPr>
        <w:t xml:space="preserve"> </w:t>
      </w:r>
      <w:r w:rsidDel="00000000" w:rsidR="00000000" w:rsidRPr="00000000">
        <w:rPr>
          <w:sz w:val="19.920000076293945"/>
          <w:szCs w:val="19.920000076293945"/>
          <w:rtl w:val="0"/>
        </w:rPr>
        <w:t xml:space="preserve">a copy of the book will be donated to your school Library by NC Catholics Caring for Our Common Home. Consider the Talk About Questions for Religion, Social Studies and ELA. Additoinal lesson plans </w:t>
      </w:r>
      <w:hyperlink r:id="rId13">
        <w:r w:rsidDel="00000000" w:rsidR="00000000" w:rsidRPr="00000000">
          <w:rPr>
            <w:color w:val="1155cc"/>
            <w:sz w:val="19.920000076293945"/>
            <w:szCs w:val="19.920000076293945"/>
            <w:u w:val="single"/>
            <w:rtl w:val="0"/>
          </w:rPr>
          <w:t xml:space="preserve">https://store.loyolapress.com/site/assets/discussion-gd/two-feet-drop-by-drop-BLMs.pdf</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376953125" w:line="240" w:lineRule="auto"/>
        <w:ind w:left="768.5855865478516" w:right="248.841552734375" w:hanging="353.22723388671875"/>
        <w:jc w:val="left"/>
        <w:rPr>
          <w:sz w:val="19.920000076293945"/>
          <w:szCs w:val="19.920000076293945"/>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376953125" w:line="240" w:lineRule="auto"/>
        <w:ind w:left="900" w:right="248.841552734375" w:hanging="81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color w:val="3a7c22"/>
          <w:sz w:val="19.920000076293945"/>
          <w:szCs w:val="19.920000076293945"/>
          <w:rtl w:val="0"/>
        </w:rPr>
        <w:t xml:space="preserve">Middle School</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2F">
      <w:pPr>
        <w:widowControl w:val="0"/>
        <w:spacing w:before="19.5703125" w:line="240" w:lineRule="auto"/>
        <w:ind w:left="415.3583526611328" w:right="894.10888671875" w:firstLine="0.045623779296875"/>
        <w:rPr>
          <w:sz w:val="19.920000076293945"/>
          <w:szCs w:val="19.920000076293945"/>
        </w:rPr>
      </w:pPr>
      <w:r w:rsidDel="00000000" w:rsidR="00000000" w:rsidRPr="00000000">
        <w:rPr>
          <w:rFonts w:ascii="Noto Sans Symbols" w:cs="Noto Sans Symbols" w:eastAsia="Noto Sans Symbols" w:hAnsi="Noto Sans Symbols"/>
          <w:sz w:val="19.920000076293945"/>
          <w:szCs w:val="19.920000076293945"/>
          <w:rtl w:val="0"/>
        </w:rPr>
        <w:t xml:space="preserve">• </w:t>
      </w:r>
      <w:r w:rsidDel="00000000" w:rsidR="00000000" w:rsidRPr="00000000">
        <w:rPr>
          <w:color w:val="0000ff"/>
          <w:sz w:val="19.920000076293945"/>
          <w:szCs w:val="19.920000076293945"/>
          <w:u w:val="single"/>
          <w:rtl w:val="0"/>
        </w:rPr>
        <w:t xml:space="preserve">https://www.sbdiocese.org/LaudatoSi/Documents/care-for-gods-creation-quiz.pdf</w:t>
      </w:r>
      <w:r w:rsidDel="00000000" w:rsidR="00000000" w:rsidRPr="00000000">
        <w:rPr>
          <w:sz w:val="19.920000076293945"/>
          <w:szCs w:val="19.920000076293945"/>
          <w:rtl w:val="0"/>
        </w:rPr>
        <w:t xml:space="preserve">- A quiz with questions and answers about why and how we can care for God’s creation. From CRS</w:t>
      </w:r>
    </w:p>
    <w:p w:rsidR="00000000" w:rsidDel="00000000" w:rsidP="00000000" w:rsidRDefault="00000000" w:rsidRPr="00000000" w14:paraId="00000030">
      <w:pPr>
        <w:widowControl w:val="0"/>
        <w:spacing w:before="19.5703125" w:line="240" w:lineRule="auto"/>
        <w:ind w:left="415.3583526611328" w:right="894.10888671875" w:firstLine="0.045623779296875"/>
        <w:rPr>
          <w:sz w:val="19.920000076293945"/>
          <w:szCs w:val="19.920000076293945"/>
        </w:rPr>
      </w:pPr>
      <w:hyperlink r:id="rId14">
        <w:r w:rsidDel="00000000" w:rsidR="00000000" w:rsidRPr="00000000">
          <w:rPr>
            <w:color w:val="0000ee"/>
            <w:sz w:val="19.920000076293945"/>
            <w:szCs w:val="19.920000076293945"/>
            <w:u w:val="single"/>
            <w:rtl w:val="0"/>
          </w:rPr>
          <w:t xml:space="preserve">CST 101 | Rights and Responsibilities</w:t>
        </w:r>
      </w:hyperlink>
      <w:r w:rsidDel="00000000" w:rsidR="00000000" w:rsidRPr="00000000">
        <w:rPr>
          <w:rtl w:val="0"/>
        </w:rPr>
      </w:r>
    </w:p>
    <w:p w:rsidR="00000000" w:rsidDel="00000000" w:rsidP="00000000" w:rsidRDefault="00000000" w:rsidRPr="00000000" w14:paraId="00000031">
      <w:pPr>
        <w:widowControl w:val="0"/>
        <w:spacing w:before="19.5703125" w:line="240" w:lineRule="auto"/>
        <w:ind w:left="415.3583526611328" w:right="894.10888671875" w:firstLine="0.045623779296875"/>
        <w:rPr>
          <w:sz w:val="19.920000076293945"/>
          <w:szCs w:val="19.920000076293945"/>
        </w:rPr>
      </w:pPr>
      <w:r w:rsidDel="00000000" w:rsidR="00000000" w:rsidRPr="00000000">
        <w:rPr>
          <w:sz w:val="19.920000076293945"/>
          <w:szCs w:val="19.920000076293945"/>
          <w:rtl w:val="0"/>
        </w:rPr>
        <w:t xml:space="preserve">https://www.crs.org/sites/default/files/2025-04/17us495_cst_handout-adult_en-digital.pdf</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376953125" w:line="240" w:lineRule="auto"/>
        <w:ind w:left="900" w:right="248.841552734375" w:hanging="810"/>
        <w:jc w:val="left"/>
        <w:rPr>
          <w:color w:val="3a7c22"/>
          <w:sz w:val="19.920000076293945"/>
          <w:szCs w:val="19.920000076293945"/>
        </w:rPr>
      </w:pPr>
      <w:r w:rsidDel="00000000" w:rsidR="00000000" w:rsidRPr="00000000">
        <w:rPr>
          <w:color w:val="3a7c22"/>
          <w:sz w:val="19.920000076293945"/>
          <w:szCs w:val="19.920000076293945"/>
          <w:rtl w:val="0"/>
        </w:rPr>
        <w:t xml:space="preserve">High School</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76416015625" w:line="240" w:lineRule="auto"/>
        <w:ind w:left="766.3942718505859" w:right="121.62109375" w:hanging="351.1896514892578"/>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hyperlink r:id="rId15">
        <w:r w:rsidDel="00000000" w:rsidR="00000000" w:rsidRPr="00000000">
          <w:rPr>
            <w:color w:val="0000ee"/>
            <w:sz w:val="19.920000076293945"/>
            <w:szCs w:val="19.920000076293945"/>
            <w:u w:val="single"/>
            <w:rtl w:val="0"/>
          </w:rPr>
          <w:t xml:space="preserve">Laudato Si – CRS High School Animated Brief</w:t>
        </w:r>
      </w:hyperlink>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The video was created in collaboration with Caritas Catholic international humanitarian aid organizations throughout the  world.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703125" w:line="240" w:lineRule="auto"/>
        <w:ind w:left="415.3583526611328" w:right="894.10888671875" w:firstLine="0.045623779296875"/>
        <w:jc w:val="left"/>
        <w:rPr>
          <w:rFonts w:ascii="Arial" w:cs="Arial" w:eastAsia="Arial" w:hAnsi="Arial"/>
          <w:b w:val="0"/>
          <w:bCs w:val="0"/>
          <w:i w:val="0"/>
          <w:iCs w:val="0"/>
          <w:smallCaps w:val="0"/>
          <w:strike w:val="0"/>
          <w:color w:val="3a7c22"/>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323232"/>
          <w:sz w:val="19.920000076293945"/>
          <w:szCs w:val="19.920000076293945"/>
          <w:u w:val="none"/>
          <w:shd w:fill="auto" w:val="clear"/>
          <w:vertAlign w:val="baseline"/>
          <w:rtl w:val="0"/>
        </w:rPr>
        <w:t xml:space="preserve">• </w:t>
      </w:r>
      <w:hyperlink r:id="rId16">
        <w:r w:rsidDel="00000000" w:rsidR="00000000" w:rsidRPr="00000000">
          <w:rPr>
            <w:color w:val="1155cc"/>
            <w:sz w:val="19.920000076293945"/>
            <w:szCs w:val="19.920000076293945"/>
            <w:u w:val="single"/>
            <w:rtl w:val="0"/>
          </w:rPr>
          <w:t xml:space="preserve">https://ignatiansolidarity.net/ignatian-carbon-lenten-challenge/</w:t>
        </w:r>
      </w:hyperlink>
      <w:r w:rsidDel="00000000" w:rsidR="00000000" w:rsidRPr="00000000">
        <w:rPr>
          <w:color w:val="0000ff"/>
          <w:sz w:val="19.920000076293945"/>
          <w:szCs w:val="19.920000076293945"/>
          <w:u w:val="singl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Fasting from single-use plastics – from Ignatian Solidarity Network </w:t>
      </w:r>
      <w:r w:rsidDel="00000000" w:rsidR="00000000" w:rsidRPr="00000000">
        <w:rPr>
          <w:rFonts w:ascii="Arial" w:cs="Arial" w:eastAsia="Arial" w:hAnsi="Arial"/>
          <w:b w:val="0"/>
          <w:bCs w:val="0"/>
          <w:i w:val="0"/>
          <w:iCs w:val="0"/>
          <w:smallCaps w:val="0"/>
          <w:strike w:val="0"/>
          <w:color w:val="3a7c22"/>
          <w:sz w:val="19.920000076293945"/>
          <w:szCs w:val="19.920000076293945"/>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181640625" w:line="240" w:lineRule="auto"/>
        <w:ind w:left="772.3703765869141" w:right="59.061279296875" w:hanging="357.0120239257812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color w:val="0000ff"/>
          <w:sz w:val="19.920000076293945"/>
          <w:szCs w:val="19.920000076293945"/>
          <w:u w:val="single"/>
          <w:rtl w:val="0"/>
        </w:rPr>
        <w:t xml:space="preserve">https://ourcommonhome.org/media/docs/friending-planet-earth.pdf</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from Catholic Climate Covenant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843505859375" w:line="240" w:lineRule="auto"/>
        <w:ind w:left="785.5175018310547" w:right="558.14453125" w:hanging="370.113525390625"/>
        <w:jc w:val="left"/>
        <w:rPr>
          <w:rFonts w:ascii="Arial" w:cs="Arial" w:eastAsia="Arial" w:hAnsi="Arial"/>
          <w:b w:val="0"/>
          <w:bCs w:val="0"/>
          <w:i w:val="0"/>
          <w:iCs w:val="0"/>
          <w:smallCaps w:val="0"/>
          <w:strike w:val="0"/>
          <w:color w:val="0000ff"/>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Catholic Social Teaching 101 Video Series | CRS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https://youtu.be/wSnXuCxiHXE </w:t>
      </w:r>
      <w:r w:rsidDel="00000000" w:rsidR="00000000" w:rsidRPr="00000000">
        <w:rPr>
          <w:rFonts w:ascii="Arial" w:cs="Arial" w:eastAsia="Arial" w:hAnsi="Arial"/>
          <w:b w:val="0"/>
          <w:bCs w:val="0"/>
          <w:i w:val="0"/>
          <w:iCs w:val="0"/>
          <w:smallCaps w:val="0"/>
          <w:strike w:val="0"/>
          <w:color w:val="0489ec"/>
          <w:sz w:val="19.920000076293945"/>
          <w:szCs w:val="19.920000076293945"/>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Care for God’s Creation – video.  </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5478515625" w:line="240" w:lineRule="auto"/>
        <w:ind w:left="775.9558868408203" w:right="476.84326171875" w:hanging="360.597534179687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19.920000076293945"/>
          <w:szCs w:val="19.920000076293945"/>
          <w:u w:val="single"/>
          <w:shd w:fill="auto" w:val="clear"/>
          <w:vertAlign w:val="baseline"/>
          <w:rtl w:val="0"/>
        </w:rPr>
        <w:t xml:space="preserve">Catholic Curriculum | Laudatosiforall | United States (laudato-si-for-all.com) </w:t>
      </w:r>
      <w:r w:rsidDel="00000000" w:rsidR="00000000" w:rsidRPr="00000000">
        <w:rPr>
          <w:rFonts w:ascii="Arial" w:cs="Arial" w:eastAsia="Arial" w:hAnsi="Arial"/>
          <w:b w:val="0"/>
          <w:bCs w:val="0"/>
          <w:i w:val="0"/>
          <w:iCs w:val="0"/>
          <w:smallCaps w:val="0"/>
          <w:strike w:val="0"/>
          <w:color w:val="0f4761"/>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Developed by the Carmelite NGO, this comprehensive Curriculum is available to ALL to download or in hard copies. For High School.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484375" w:line="240" w:lineRule="auto"/>
        <w:ind w:left="44.99992370605469"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p w:rsidR="00000000" w:rsidDel="00000000" w:rsidP="00000000" w:rsidRDefault="00000000" w:rsidRPr="00000000" w14:paraId="00000039">
      <w:pPr>
        <w:widowControl w:val="0"/>
        <w:spacing w:before="108.00048828125" w:line="240" w:lineRule="auto"/>
        <w:ind w:right="210"/>
        <w:jc w:val="center"/>
        <w:rPr>
          <w:sz w:val="19.920000076293945"/>
          <w:szCs w:val="19.920000076293945"/>
        </w:rPr>
      </w:pPr>
      <w:r w:rsidDel="00000000" w:rsidR="00000000" w:rsidRPr="00000000">
        <w:rPr>
          <w:rtl w:val="0"/>
        </w:rPr>
      </w:r>
    </w:p>
    <w:p w:rsidR="00000000" w:rsidDel="00000000" w:rsidP="00000000" w:rsidRDefault="00000000" w:rsidRPr="00000000" w14:paraId="0000003A">
      <w:pPr>
        <w:widowControl w:val="0"/>
        <w:spacing w:before="108.00048828125" w:line="240" w:lineRule="auto"/>
        <w:ind w:right="210"/>
        <w:jc w:val="center"/>
        <w:rPr>
          <w:rFonts w:ascii="Arial" w:cs="Arial" w:eastAsia="Arial" w:hAnsi="Arial"/>
          <w:b w:val="0"/>
          <w:bCs w:val="0"/>
          <w:i w:val="0"/>
          <w:iCs w:val="0"/>
          <w:smallCaps w:val="0"/>
          <w:strike w:val="0"/>
          <w:color w:val="0000ff"/>
          <w:sz w:val="19.920000076293945"/>
          <w:szCs w:val="19.920000076293945"/>
          <w:u w:val="single"/>
          <w:shd w:fill="auto" w:val="clear"/>
          <w:vertAlign w:val="baseline"/>
        </w:rPr>
      </w:pPr>
      <w:r w:rsidDel="00000000" w:rsidR="00000000" w:rsidRPr="00000000">
        <w:rPr>
          <w:color w:val="3a7c22"/>
          <w:sz w:val="43.91999816894531"/>
          <w:szCs w:val="43.91999816894531"/>
        </w:rPr>
        <w:drawing>
          <wp:inline distB="114300" distT="114300" distL="114300" distR="114300">
            <wp:extent cx="1447783" cy="1027747"/>
            <wp:effectExtent b="0" l="0" r="0" t="0"/>
            <wp:docPr id="2"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1447783" cy="1027747"/>
                    </a:xfrm>
                    <a:prstGeom prst="rect"/>
                    <a:ln/>
                  </pic:spPr>
                </pic:pic>
              </a:graphicData>
            </a:graphic>
          </wp:inline>
        </w:drawing>
      </w:r>
      <w:r w:rsidDel="00000000" w:rsidR="00000000" w:rsidRPr="00000000">
        <w:rPr>
          <w:rtl w:val="0"/>
        </w:rPr>
      </w:r>
    </w:p>
    <w:sectPr>
      <w:type w:val="continuous"/>
      <w:pgSz w:h="15840" w:w="12240" w:orient="portrait"/>
      <w:pgMar w:bottom="1185.5999755859375" w:top="707.999267578125" w:left="675.0000762939453" w:right="642.000732421875" w:header="0" w:footer="720"/>
      <w:cols w:equalWidth="0" w:num="1">
        <w:col w:space="0" w:w="10922.9991912841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mfortaa SemiBold">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omfortaa">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store.loyolapress.com/site/assets/discussion-gd/two-feet-green-street-BLMs.pdf" TargetMode="External"/><Relationship Id="rId10" Type="http://schemas.openxmlformats.org/officeDocument/2006/relationships/hyperlink" Target="https://www.youtube.com/watch?v=Avvx95p3rZo" TargetMode="External"/><Relationship Id="rId13" Type="http://schemas.openxmlformats.org/officeDocument/2006/relationships/hyperlink" Target="https://store.loyolapress.com/site/assets/discussion-gd/two-feet-drop-by-drop-BLMs.pdf" TargetMode="External"/><Relationship Id="rId12" Type="http://schemas.openxmlformats.org/officeDocument/2006/relationships/hyperlink" Target="https://www.usccb.org/beliefs-and-teachings/what-we-believe/catholic-social-teaching/two-feet-storybook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ichellerose@nccommonhome.org" TargetMode="External"/><Relationship Id="rId15" Type="http://schemas.openxmlformats.org/officeDocument/2006/relationships/hyperlink" Target="https://www.youtube.com/watch?v=Fj4WSTken3w" TargetMode="External"/><Relationship Id="rId14" Type="http://schemas.openxmlformats.org/officeDocument/2006/relationships/hyperlink" Target="https://www.youtube.com/watch?v=OPB6sXj6Fwo" TargetMode="External"/><Relationship Id="rId17" Type="http://schemas.openxmlformats.org/officeDocument/2006/relationships/image" Target="media/image2.png"/><Relationship Id="rId16" Type="http://schemas.openxmlformats.org/officeDocument/2006/relationships/hyperlink" Target="https://ignatiansolidarity.net/ignatian-carbon-lenten-challenge/"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home.org"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mfortaaSemiBold-regular.ttf"/><Relationship Id="rId2" Type="http://schemas.openxmlformats.org/officeDocument/2006/relationships/font" Target="fonts/ComfortaaSemiBold-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omfortaa-regular.ttf"/><Relationship Id="rId6"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